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D775" w14:textId="6892313B" w:rsidR="006F6ECF" w:rsidRPr="00C14617" w:rsidRDefault="00C14617">
      <w:pPr>
        <w:rPr>
          <w:i/>
          <w:iCs/>
        </w:rPr>
      </w:pPr>
      <w:r w:rsidRPr="00C14617">
        <w:rPr>
          <w:i/>
          <w:iCs/>
          <w:highlight w:val="yellow"/>
        </w:rPr>
        <w:t xml:space="preserve">Malltext till klubbens hemsida, nyhetsbrev eller sociala medier. Fri att använda </w:t>
      </w:r>
      <w:r w:rsidR="000F2BB5">
        <w:rPr>
          <w:i/>
          <w:iCs/>
          <w:highlight w:val="yellow"/>
        </w:rPr>
        <w:t xml:space="preserve">som det är eller </w:t>
      </w:r>
      <w:r w:rsidRPr="00C14617">
        <w:rPr>
          <w:i/>
          <w:iCs/>
          <w:highlight w:val="yellow"/>
        </w:rPr>
        <w:t xml:space="preserve">ändra för att passa klubben. Hänvisa gärna till </w:t>
      </w:r>
      <w:hyperlink r:id="rId4" w:history="1">
        <w:r w:rsidRPr="00C14617">
          <w:rPr>
            <w:rStyle w:val="Hyperlnk"/>
            <w:i/>
            <w:iCs/>
            <w:highlight w:val="yellow"/>
          </w:rPr>
          <w:t>golf.se/regler</w:t>
        </w:r>
      </w:hyperlink>
      <w:r w:rsidRPr="00C14617">
        <w:rPr>
          <w:i/>
          <w:iCs/>
          <w:highlight w:val="yellow"/>
        </w:rPr>
        <w:t xml:space="preserve"> för mer läsning.</w:t>
      </w:r>
      <w:r w:rsidRPr="00C14617">
        <w:rPr>
          <w:i/>
          <w:iCs/>
        </w:rPr>
        <w:t xml:space="preserve"> </w:t>
      </w:r>
    </w:p>
    <w:p w14:paraId="58B7EC45" w14:textId="77777777" w:rsidR="00C14617" w:rsidRDefault="00C14617" w:rsidP="00C14617"/>
    <w:p w14:paraId="44E60D7F" w14:textId="39A015B1" w:rsidR="00C14617" w:rsidRPr="00C14617" w:rsidRDefault="00C14617" w:rsidP="00C14617">
      <w:pPr>
        <w:rPr>
          <w:rFonts w:ascii="Verdana" w:hAnsi="Verdana"/>
          <w:b/>
          <w:bCs/>
          <w:sz w:val="36"/>
          <w:szCs w:val="36"/>
        </w:rPr>
      </w:pPr>
      <w:r w:rsidRPr="00C14617">
        <w:rPr>
          <w:rFonts w:ascii="Verdana" w:hAnsi="Verdana"/>
          <w:b/>
          <w:bCs/>
          <w:sz w:val="36"/>
          <w:szCs w:val="36"/>
        </w:rPr>
        <w:t xml:space="preserve">Nya golfregler 2023 </w:t>
      </w:r>
    </w:p>
    <w:p w14:paraId="5FE069A3" w14:textId="47459C27" w:rsidR="00C14617" w:rsidRPr="00C14617" w:rsidRDefault="00C14617" w:rsidP="00C14617">
      <w:pPr>
        <w:rPr>
          <w:rFonts w:ascii="Verdana" w:hAnsi="Verdana"/>
        </w:rPr>
      </w:pPr>
      <w:r w:rsidRPr="00C14617">
        <w:rPr>
          <w:rFonts w:ascii="Verdana" w:hAnsi="Verdana"/>
        </w:rPr>
        <w:t>Från och med 1 januari 2023 gäller nya regler för golfspel. Det är en mindre omfattande revidering än den stora modernisering som gjordes för fyra år sedan och de flesta ändringar från 2019 är kvar.</w:t>
      </w:r>
    </w:p>
    <w:p w14:paraId="3C28BF65" w14:textId="00893BB9" w:rsidR="00C14617" w:rsidRPr="00C14617" w:rsidRDefault="00C14617" w:rsidP="00C14617">
      <w:pPr>
        <w:rPr>
          <w:rFonts w:ascii="Verdana" w:hAnsi="Verdana"/>
        </w:rPr>
      </w:pPr>
      <w:r w:rsidRPr="00C14617">
        <w:rPr>
          <w:rFonts w:ascii="Verdana" w:hAnsi="Verdana"/>
        </w:rPr>
        <w:t>Men det är några ändringar som är bra att känna till – och självklart en ny regelbok att läsa, ladda ner eller köpa.</w:t>
      </w:r>
    </w:p>
    <w:p w14:paraId="2BC4DD7C" w14:textId="77777777" w:rsidR="00C14617" w:rsidRPr="00C14617" w:rsidRDefault="00C14617" w:rsidP="00C14617">
      <w:pPr>
        <w:rPr>
          <w:rFonts w:ascii="Verdana" w:hAnsi="Verdana"/>
        </w:rPr>
      </w:pPr>
    </w:p>
    <w:p w14:paraId="6EFC6755" w14:textId="5142181F" w:rsidR="00C14617" w:rsidRPr="00C14617" w:rsidRDefault="00C14617" w:rsidP="00C14617">
      <w:pPr>
        <w:rPr>
          <w:rFonts w:ascii="Verdana" w:hAnsi="Verdana"/>
          <w:b/>
          <w:bCs/>
          <w:sz w:val="28"/>
          <w:szCs w:val="28"/>
        </w:rPr>
      </w:pPr>
      <w:r w:rsidRPr="00C14617">
        <w:rPr>
          <w:rFonts w:ascii="Verdana" w:hAnsi="Verdana"/>
          <w:b/>
          <w:bCs/>
          <w:sz w:val="28"/>
          <w:szCs w:val="28"/>
        </w:rPr>
        <w:t xml:space="preserve">6 viktiga </w:t>
      </w:r>
      <w:r w:rsidR="00D121DB">
        <w:rPr>
          <w:rFonts w:ascii="Verdana" w:hAnsi="Verdana"/>
          <w:b/>
          <w:bCs/>
          <w:sz w:val="28"/>
          <w:szCs w:val="28"/>
        </w:rPr>
        <w:t>regel</w:t>
      </w:r>
      <w:r w:rsidRPr="00C14617">
        <w:rPr>
          <w:rFonts w:ascii="Verdana" w:hAnsi="Verdana"/>
          <w:b/>
          <w:bCs/>
          <w:sz w:val="28"/>
          <w:szCs w:val="28"/>
        </w:rPr>
        <w:t>nyheter</w:t>
      </w:r>
    </w:p>
    <w:p w14:paraId="64151E31" w14:textId="77777777" w:rsidR="00C14617" w:rsidRPr="00C14617" w:rsidRDefault="00C14617" w:rsidP="00C14617">
      <w:pPr>
        <w:rPr>
          <w:rFonts w:ascii="Verdana" w:hAnsi="Verdana"/>
        </w:rPr>
      </w:pPr>
      <w:r w:rsidRPr="00C14617">
        <w:rPr>
          <w:rFonts w:ascii="Segoe UI Symbol" w:hAnsi="Segoe UI Symbol" w:cs="Segoe UI Symbol"/>
        </w:rPr>
        <w:t>✓</w:t>
      </w:r>
      <w:r w:rsidRPr="00C14617">
        <w:rPr>
          <w:rFonts w:ascii="Verdana" w:hAnsi="Verdana"/>
        </w:rPr>
        <w:t xml:space="preserve"> Paragolfare inkluderade i ordinarie regelboken</w:t>
      </w:r>
    </w:p>
    <w:p w14:paraId="19342761" w14:textId="77777777" w:rsidR="00C14617" w:rsidRPr="00C14617" w:rsidRDefault="00C14617" w:rsidP="00C14617">
      <w:pPr>
        <w:rPr>
          <w:rFonts w:ascii="Verdana" w:hAnsi="Verdana"/>
        </w:rPr>
      </w:pPr>
      <w:r w:rsidRPr="00C14617">
        <w:rPr>
          <w:rFonts w:ascii="Segoe UI Symbol" w:hAnsi="Segoe UI Symbol" w:cs="Segoe UI Symbol"/>
        </w:rPr>
        <w:t>✓</w:t>
      </w:r>
      <w:r w:rsidRPr="00C14617">
        <w:rPr>
          <w:rFonts w:ascii="Verdana" w:hAnsi="Verdana"/>
        </w:rPr>
        <w:t xml:space="preserve"> Förenkling av lättnad på </w:t>
      </w:r>
      <w:proofErr w:type="spellStart"/>
      <w:r w:rsidRPr="00C14617">
        <w:rPr>
          <w:rFonts w:ascii="Verdana" w:hAnsi="Verdana"/>
        </w:rPr>
        <w:t>flagglinjen</w:t>
      </w:r>
      <w:proofErr w:type="spellEnd"/>
    </w:p>
    <w:p w14:paraId="00D76519" w14:textId="77777777" w:rsidR="00C14617" w:rsidRPr="00C14617" w:rsidRDefault="00C14617" w:rsidP="00C14617">
      <w:pPr>
        <w:rPr>
          <w:rFonts w:ascii="Verdana" w:hAnsi="Verdana"/>
        </w:rPr>
      </w:pPr>
      <w:r w:rsidRPr="00C14617">
        <w:rPr>
          <w:rFonts w:ascii="Segoe UI Symbol" w:hAnsi="Segoe UI Symbol" w:cs="Segoe UI Symbol"/>
        </w:rPr>
        <w:t>✓</w:t>
      </w:r>
      <w:r w:rsidRPr="00C14617">
        <w:rPr>
          <w:rFonts w:ascii="Verdana" w:hAnsi="Verdana"/>
        </w:rPr>
        <w:t xml:space="preserve"> Tillåtet att ersätta en skadad klubba</w:t>
      </w:r>
    </w:p>
    <w:p w14:paraId="624E0DAD" w14:textId="77777777" w:rsidR="00C14617" w:rsidRPr="00C14617" w:rsidRDefault="00C14617" w:rsidP="00C14617">
      <w:pPr>
        <w:rPr>
          <w:rFonts w:ascii="Verdana" w:hAnsi="Verdana"/>
        </w:rPr>
      </w:pPr>
      <w:r w:rsidRPr="00C14617">
        <w:rPr>
          <w:rFonts w:ascii="Segoe UI Symbol" w:hAnsi="Segoe UI Symbol" w:cs="Segoe UI Symbol"/>
        </w:rPr>
        <w:t>✓</w:t>
      </w:r>
      <w:r w:rsidRPr="00C14617">
        <w:rPr>
          <w:rFonts w:ascii="Verdana" w:hAnsi="Verdana"/>
        </w:rPr>
        <w:t xml:space="preserve"> Du behöver inte skriva din spelhandicap på scorekortet</w:t>
      </w:r>
    </w:p>
    <w:p w14:paraId="61E3C634" w14:textId="77777777" w:rsidR="006C041E" w:rsidRPr="00C14617" w:rsidRDefault="006C041E" w:rsidP="006C041E">
      <w:pPr>
        <w:rPr>
          <w:rFonts w:ascii="Verdana" w:hAnsi="Verdana"/>
        </w:rPr>
      </w:pPr>
      <w:r w:rsidRPr="00C14617">
        <w:rPr>
          <w:rFonts w:ascii="Segoe UI Symbol" w:hAnsi="Segoe UI Symbol" w:cs="Segoe UI Symbol"/>
        </w:rPr>
        <w:t>✓</w:t>
      </w:r>
      <w:r w:rsidRPr="00C14617">
        <w:rPr>
          <w:rFonts w:ascii="Verdana" w:hAnsi="Verdana"/>
        </w:rPr>
        <w:t xml:space="preserve"> </w:t>
      </w:r>
      <w:r>
        <w:rPr>
          <w:rFonts w:ascii="Verdana" w:hAnsi="Verdana"/>
        </w:rPr>
        <w:t>Nytt u</w:t>
      </w:r>
      <w:r w:rsidRPr="00C14617">
        <w:rPr>
          <w:rFonts w:ascii="Verdana" w:hAnsi="Verdana"/>
        </w:rPr>
        <w:t>ndantag om boll rubbats av naturkrafter</w:t>
      </w:r>
    </w:p>
    <w:p w14:paraId="676F9C62" w14:textId="77777777" w:rsidR="00C14617" w:rsidRPr="00C14617" w:rsidRDefault="00C14617" w:rsidP="00C14617">
      <w:pPr>
        <w:rPr>
          <w:rFonts w:ascii="Verdana" w:hAnsi="Verdana"/>
        </w:rPr>
      </w:pPr>
      <w:r w:rsidRPr="00C14617">
        <w:rPr>
          <w:rFonts w:ascii="Segoe UI Symbol" w:hAnsi="Segoe UI Symbol" w:cs="Segoe UI Symbol"/>
        </w:rPr>
        <w:t>✓</w:t>
      </w:r>
      <w:r w:rsidRPr="00C14617">
        <w:rPr>
          <w:rFonts w:ascii="Verdana" w:hAnsi="Verdana"/>
        </w:rPr>
        <w:t xml:space="preserve"> Ett slags plikt för att spela en felaktigt inbytt boll</w:t>
      </w:r>
    </w:p>
    <w:p w14:paraId="0F04F667" w14:textId="77777777" w:rsidR="00C14617" w:rsidRPr="00C14617" w:rsidRDefault="00C14617" w:rsidP="00C14617">
      <w:pPr>
        <w:rPr>
          <w:rFonts w:ascii="Verdana" w:hAnsi="Verdana"/>
        </w:rPr>
      </w:pPr>
    </w:p>
    <w:p w14:paraId="5A9108F7" w14:textId="77777777" w:rsidR="00C14617" w:rsidRPr="00C14617" w:rsidRDefault="00C14617" w:rsidP="00C14617">
      <w:pPr>
        <w:rPr>
          <w:rFonts w:ascii="Verdana" w:hAnsi="Verdana" w:cstheme="minorHAnsi"/>
          <w:b/>
          <w:bCs/>
          <w:sz w:val="28"/>
          <w:szCs w:val="28"/>
        </w:rPr>
      </w:pPr>
      <w:r w:rsidRPr="00C14617">
        <w:rPr>
          <w:rFonts w:ascii="Verdana" w:hAnsi="Verdana" w:cstheme="minorHAnsi"/>
          <w:b/>
          <w:bCs/>
          <w:sz w:val="28"/>
          <w:szCs w:val="28"/>
        </w:rPr>
        <w:t xml:space="preserve">Skaffa nya regelboken </w:t>
      </w:r>
    </w:p>
    <w:p w14:paraId="0DE8B4C5" w14:textId="54935DF9" w:rsidR="00C14617" w:rsidRPr="00C14617" w:rsidRDefault="00C14617" w:rsidP="00C14617">
      <w:pPr>
        <w:rPr>
          <w:rFonts w:ascii="Verdana" w:hAnsi="Verdana" w:cstheme="minorHAnsi"/>
        </w:rPr>
      </w:pPr>
      <w:r w:rsidRPr="00C14617">
        <w:rPr>
          <w:rFonts w:ascii="Verdana" w:hAnsi="Verdana" w:cstheme="minorHAnsi"/>
        </w:rPr>
        <w:t>Regelboken är uppdaterad med 2023 års regler och finns i tre olika versioner:</w:t>
      </w:r>
    </w:p>
    <w:p w14:paraId="0E254CBD" w14:textId="2AE9EF08" w:rsidR="00C14617" w:rsidRPr="00C14617" w:rsidRDefault="00C14617" w:rsidP="00C14617">
      <w:pPr>
        <w:rPr>
          <w:rFonts w:ascii="Verdana" w:hAnsi="Verdana" w:cstheme="minorHAnsi"/>
        </w:rPr>
      </w:pPr>
      <w:r w:rsidRPr="00C14617">
        <w:rPr>
          <w:rFonts w:ascii="Segoe UI Symbol" w:hAnsi="Segoe UI Symbol" w:cs="Segoe UI Symbol"/>
        </w:rPr>
        <w:t>✓</w:t>
      </w:r>
      <w:r w:rsidRPr="00C14617">
        <w:rPr>
          <w:rFonts w:ascii="Verdana" w:hAnsi="Verdana" w:cstheme="minorHAnsi"/>
        </w:rPr>
        <w:t xml:space="preserve"> </w:t>
      </w:r>
      <w:r w:rsidRPr="00C14617">
        <w:rPr>
          <w:rFonts w:ascii="Verdana" w:hAnsi="Verdana" w:cstheme="minorHAnsi"/>
          <w:b/>
          <w:bCs/>
        </w:rPr>
        <w:t>Mobilappen</w:t>
      </w:r>
      <w:r w:rsidRPr="00C14617">
        <w:rPr>
          <w:rFonts w:ascii="Verdana" w:hAnsi="Verdana" w:cstheme="minorHAnsi"/>
        </w:rPr>
        <w:t xml:space="preserve"> Regler för golfspel finns att ladda ner gratis till </w:t>
      </w:r>
      <w:hyperlink r:id="rId5" w:history="1">
        <w:r w:rsidRPr="00C14617">
          <w:rPr>
            <w:rStyle w:val="Hyperlnk"/>
            <w:rFonts w:ascii="Verdana" w:hAnsi="Verdana" w:cstheme="minorHAnsi"/>
          </w:rPr>
          <w:t>Android</w:t>
        </w:r>
      </w:hyperlink>
      <w:r w:rsidRPr="00C14617">
        <w:rPr>
          <w:rFonts w:ascii="Verdana" w:hAnsi="Verdana" w:cstheme="minorHAnsi"/>
        </w:rPr>
        <w:t xml:space="preserve"> och </w:t>
      </w:r>
      <w:hyperlink r:id="rId6" w:history="1">
        <w:r w:rsidRPr="00C14617">
          <w:rPr>
            <w:rStyle w:val="Hyperlnk"/>
            <w:rFonts w:ascii="Verdana" w:hAnsi="Verdana" w:cstheme="minorHAnsi"/>
          </w:rPr>
          <w:t>iPhone</w:t>
        </w:r>
      </w:hyperlink>
      <w:r w:rsidRPr="00C14617">
        <w:rPr>
          <w:rFonts w:ascii="Verdana" w:hAnsi="Verdana" w:cstheme="minorHAnsi"/>
        </w:rPr>
        <w:t xml:space="preserve">. Har du redan installerat appen behöver du bara uppdatera den för att få 2023 års version. </w:t>
      </w:r>
    </w:p>
    <w:p w14:paraId="693EDF01" w14:textId="77777777" w:rsidR="00C14617" w:rsidRPr="00C14617" w:rsidRDefault="00C14617" w:rsidP="00C14617">
      <w:pPr>
        <w:rPr>
          <w:rFonts w:ascii="Verdana" w:hAnsi="Verdana" w:cstheme="minorHAnsi"/>
        </w:rPr>
      </w:pPr>
      <w:r w:rsidRPr="00C14617">
        <w:rPr>
          <w:rFonts w:ascii="Segoe UI Symbol" w:hAnsi="Segoe UI Symbol" w:cs="Segoe UI Symbol"/>
        </w:rPr>
        <w:t>✓</w:t>
      </w:r>
      <w:r w:rsidRPr="00C14617">
        <w:rPr>
          <w:rFonts w:ascii="Verdana" w:hAnsi="Verdana" w:cstheme="minorHAnsi"/>
        </w:rPr>
        <w:t xml:space="preserve"> </w:t>
      </w:r>
      <w:r w:rsidRPr="00C14617">
        <w:rPr>
          <w:rFonts w:ascii="Verdana" w:hAnsi="Verdana" w:cstheme="minorHAnsi"/>
          <w:b/>
          <w:bCs/>
        </w:rPr>
        <w:t>Webbversionen</w:t>
      </w:r>
      <w:r w:rsidRPr="00C14617">
        <w:rPr>
          <w:rFonts w:ascii="Verdana" w:hAnsi="Verdana" w:cstheme="minorHAnsi"/>
        </w:rPr>
        <w:t xml:space="preserve"> är också kostnadsfri och finns på </w:t>
      </w:r>
      <w:hyperlink r:id="rId7" w:history="1">
        <w:r w:rsidRPr="00C14617">
          <w:rPr>
            <w:rStyle w:val="Hyperlnk"/>
            <w:rFonts w:ascii="Verdana" w:hAnsi="Verdana" w:cstheme="minorHAnsi"/>
          </w:rPr>
          <w:t>R&amp;A:s hemsida</w:t>
        </w:r>
      </w:hyperlink>
      <w:r w:rsidRPr="00C14617">
        <w:rPr>
          <w:rFonts w:ascii="Verdana" w:hAnsi="Verdana" w:cstheme="minorHAnsi"/>
        </w:rPr>
        <w:t xml:space="preserve">.  </w:t>
      </w:r>
    </w:p>
    <w:p w14:paraId="4DE15020" w14:textId="77777777" w:rsidR="00C14617" w:rsidRPr="00C14617" w:rsidRDefault="00C14617" w:rsidP="00C14617">
      <w:pPr>
        <w:rPr>
          <w:rFonts w:ascii="Verdana" w:hAnsi="Verdana" w:cstheme="minorHAnsi"/>
        </w:rPr>
      </w:pPr>
      <w:r w:rsidRPr="00C14617">
        <w:rPr>
          <w:rFonts w:ascii="Segoe UI Symbol" w:hAnsi="Segoe UI Symbol" w:cs="Segoe UI Symbol"/>
        </w:rPr>
        <w:t>✓</w:t>
      </w:r>
      <w:r w:rsidRPr="00C14617">
        <w:rPr>
          <w:rFonts w:ascii="Verdana" w:hAnsi="Verdana" w:cstheme="minorHAnsi"/>
        </w:rPr>
        <w:t xml:space="preserve"> </w:t>
      </w:r>
      <w:r w:rsidRPr="00C14617">
        <w:rPr>
          <w:rFonts w:ascii="Verdana" w:hAnsi="Verdana" w:cstheme="minorHAnsi"/>
          <w:b/>
          <w:bCs/>
        </w:rPr>
        <w:t>Den tryckta regelboken</w:t>
      </w:r>
      <w:r w:rsidRPr="00C14617">
        <w:rPr>
          <w:rFonts w:ascii="Verdana" w:hAnsi="Verdana" w:cstheme="minorHAnsi"/>
        </w:rPr>
        <w:t xml:space="preserve"> finns att </w:t>
      </w:r>
      <w:hyperlink r:id="rId8" w:history="1">
        <w:r w:rsidRPr="00C14617">
          <w:rPr>
            <w:rStyle w:val="Hyperlnk"/>
            <w:rFonts w:ascii="Verdana" w:hAnsi="Verdana" w:cstheme="minorHAnsi"/>
          </w:rPr>
          <w:t>beställa i Golfbokhandeln</w:t>
        </w:r>
      </w:hyperlink>
      <w:r w:rsidRPr="00C14617">
        <w:rPr>
          <w:rFonts w:ascii="Verdana" w:hAnsi="Verdana" w:cstheme="minorHAnsi"/>
        </w:rPr>
        <w:t xml:space="preserve"> för 79 kronor inklusive moms.</w:t>
      </w:r>
    </w:p>
    <w:p w14:paraId="5E68D556" w14:textId="13F6D707" w:rsidR="00C14617" w:rsidRPr="00C14617" w:rsidRDefault="00C14617" w:rsidP="00C14617">
      <w:pPr>
        <w:rPr>
          <w:rFonts w:ascii="Verdana" w:hAnsi="Verdana"/>
        </w:rPr>
      </w:pPr>
    </w:p>
    <w:p w14:paraId="3915BA20" w14:textId="32C03528" w:rsidR="00C14617" w:rsidRPr="00C14617" w:rsidRDefault="00C14617" w:rsidP="00C14617">
      <w:pPr>
        <w:rPr>
          <w:sz w:val="20"/>
          <w:szCs w:val="20"/>
        </w:rPr>
      </w:pPr>
      <w:r w:rsidRPr="00C14617">
        <w:rPr>
          <w:rFonts w:ascii="Verdana" w:hAnsi="Verdana"/>
        </w:rPr>
        <w:t xml:space="preserve">På Svenska Golfförbundets hemsida </w:t>
      </w:r>
      <w:hyperlink r:id="rId9" w:history="1">
        <w:r w:rsidRPr="00C14617">
          <w:rPr>
            <w:rStyle w:val="Hyperlnk"/>
            <w:rFonts w:ascii="Verdana" w:hAnsi="Verdana"/>
          </w:rPr>
          <w:t>golf.se/regler</w:t>
        </w:r>
      </w:hyperlink>
      <w:r w:rsidRPr="00C14617">
        <w:rPr>
          <w:rFonts w:ascii="Verdana" w:hAnsi="Verdana"/>
        </w:rPr>
        <w:t xml:space="preserve"> hittar du mer information om nyheterna, med bilder och filmer att kika på. </w:t>
      </w:r>
    </w:p>
    <w:p w14:paraId="478BB431" w14:textId="77777777" w:rsidR="00C14617" w:rsidRPr="00C14617" w:rsidRDefault="00C14617">
      <w:pPr>
        <w:rPr>
          <w:sz w:val="20"/>
          <w:szCs w:val="20"/>
        </w:rPr>
      </w:pPr>
    </w:p>
    <w:sectPr w:rsidR="00C14617" w:rsidRPr="00C14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17"/>
    <w:rsid w:val="000F2BB5"/>
    <w:rsid w:val="006C041E"/>
    <w:rsid w:val="006F6ECF"/>
    <w:rsid w:val="00C14617"/>
    <w:rsid w:val="00D12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5F33"/>
  <w15:chartTrackingRefBased/>
  <w15:docId w15:val="{F056AB02-CB3C-4C70-A99C-F68D2561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4617"/>
    <w:rPr>
      <w:color w:val="0563C1" w:themeColor="hyperlink"/>
      <w:u w:val="single"/>
    </w:rPr>
  </w:style>
  <w:style w:type="character" w:styleId="Olstomnmnande">
    <w:name w:val="Unresolved Mention"/>
    <w:basedOn w:val="Standardstycketeckensnitt"/>
    <w:uiPriority w:val="99"/>
    <w:semiHidden/>
    <w:unhideWhenUsed/>
    <w:rsid w:val="00C1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uforlag.se/produkt/regler-for-golfspel-full-version/" TargetMode="External"/><Relationship Id="rId3" Type="http://schemas.openxmlformats.org/officeDocument/2006/relationships/webSettings" Target="webSettings.xml"/><Relationship Id="rId7" Type="http://schemas.openxmlformats.org/officeDocument/2006/relationships/hyperlink" Target="https://www.randa.org/sv-SE/rog/the-rules-of-golf/rul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se/app/rules-of-golf-2019/id1435204099?mt=8" TargetMode="External"/><Relationship Id="rId11" Type="http://schemas.openxmlformats.org/officeDocument/2006/relationships/theme" Target="theme/theme1.xml"/><Relationship Id="rId5" Type="http://schemas.openxmlformats.org/officeDocument/2006/relationships/hyperlink" Target="https://play.google.com/store/apps/details?id=com.randa.android" TargetMode="External"/><Relationship Id="rId10" Type="http://schemas.openxmlformats.org/officeDocument/2006/relationships/fontTable" Target="fontTable.xml"/><Relationship Id="rId4" Type="http://schemas.openxmlformats.org/officeDocument/2006/relationships/hyperlink" Target="https://golf.se/regler" TargetMode="External"/><Relationship Id="rId9" Type="http://schemas.openxmlformats.org/officeDocument/2006/relationships/hyperlink" Target="https://golf.se/reg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1510</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Persson (Golf)</dc:creator>
  <cp:keywords/>
  <dc:description/>
  <cp:lastModifiedBy>Susanne Persson (Golf)</cp:lastModifiedBy>
  <cp:revision>4</cp:revision>
  <dcterms:created xsi:type="dcterms:W3CDTF">2022-12-05T17:47:00Z</dcterms:created>
  <dcterms:modified xsi:type="dcterms:W3CDTF">2022-12-07T10:32:00Z</dcterms:modified>
</cp:coreProperties>
</file>